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521C1F" w:rsidTr="00521C1F">
        <w:tc>
          <w:tcPr>
            <w:tcW w:w="4528" w:type="dxa"/>
          </w:tcPr>
          <w:p w:rsidR="00521C1F" w:rsidRPr="00521C1F" w:rsidRDefault="00521C1F" w:rsidP="00521C1F">
            <w:pPr>
              <w:rPr>
                <w:rFonts w:ascii="Share Tech Mono" w:hAnsi="Share Tech Mono"/>
                <w:sz w:val="56"/>
                <w:szCs w:val="56"/>
              </w:rPr>
            </w:pPr>
            <w:r w:rsidRPr="00521C1F">
              <w:rPr>
                <w:rFonts w:ascii="Share Tech Mono" w:hAnsi="Share Tech Mono"/>
                <w:sz w:val="56"/>
                <w:szCs w:val="56"/>
              </w:rPr>
              <w:t>Kwitantie</w:t>
            </w:r>
          </w:p>
          <w:p w:rsidR="00521C1F" w:rsidRDefault="00521C1F" w:rsidP="00521C1F">
            <w:pPr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br/>
              <w:t>Kwitantie nummer: [#]</w:t>
            </w:r>
          </w:p>
          <w:p w:rsidR="00521C1F" w:rsidRDefault="00521C1F" w:rsidP="00521C1F">
            <w:pPr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t>Datum: [</w:t>
            </w:r>
            <w:proofErr w:type="spellStart"/>
            <w:r>
              <w:rPr>
                <w:rFonts w:ascii="Nunito" w:hAnsi="Nunito"/>
                <w:sz w:val="22"/>
                <w:szCs w:val="22"/>
              </w:rPr>
              <w:t>dd</w:t>
            </w:r>
            <w:proofErr w:type="spellEnd"/>
            <w:r>
              <w:rPr>
                <w:rFonts w:ascii="Nunito" w:hAnsi="Nunito"/>
                <w:sz w:val="22"/>
                <w:szCs w:val="22"/>
              </w:rPr>
              <w:t>-mm-</w:t>
            </w:r>
            <w:proofErr w:type="spellStart"/>
            <w:r>
              <w:rPr>
                <w:rFonts w:ascii="Nunito" w:hAnsi="Nunito"/>
                <w:sz w:val="22"/>
                <w:szCs w:val="22"/>
              </w:rPr>
              <w:t>jjjj</w:t>
            </w:r>
            <w:proofErr w:type="spellEnd"/>
            <w:r>
              <w:rPr>
                <w:rFonts w:ascii="Nunito" w:hAnsi="Nunito"/>
                <w:sz w:val="22"/>
                <w:szCs w:val="22"/>
              </w:rPr>
              <w:t>]</w:t>
            </w: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</w:p>
        </w:tc>
        <w:tc>
          <w:tcPr>
            <w:tcW w:w="4528" w:type="dxa"/>
          </w:tcPr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t>[Jouw naam]</w:t>
            </w: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t>[Straat + huisnummer]</w:t>
            </w: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t>[Postcode + woonplaats]</w:t>
            </w: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t>[</w:t>
            </w:r>
            <w:proofErr w:type="gramStart"/>
            <w:r>
              <w:rPr>
                <w:rFonts w:ascii="Nunito" w:hAnsi="Nunito"/>
                <w:sz w:val="22"/>
                <w:szCs w:val="22"/>
              </w:rPr>
              <w:t>IBAN nummer</w:t>
            </w:r>
            <w:proofErr w:type="gramEnd"/>
            <w:r>
              <w:rPr>
                <w:rFonts w:ascii="Nunito" w:hAnsi="Nunito"/>
                <w:sz w:val="22"/>
                <w:szCs w:val="22"/>
              </w:rPr>
              <w:t>]</w:t>
            </w: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t>[Telefoonnummer]</w:t>
            </w: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  <w:r>
              <w:rPr>
                <w:rFonts w:ascii="Nunito" w:hAnsi="Nunito"/>
                <w:sz w:val="22"/>
                <w:szCs w:val="22"/>
              </w:rPr>
              <w:t>[E-mail]</w:t>
            </w:r>
          </w:p>
          <w:p w:rsidR="00521C1F" w:rsidRDefault="00521C1F" w:rsidP="00521C1F">
            <w:pPr>
              <w:jc w:val="right"/>
              <w:rPr>
                <w:rFonts w:ascii="Nunito" w:hAnsi="Nunito"/>
                <w:sz w:val="22"/>
                <w:szCs w:val="22"/>
              </w:rPr>
            </w:pPr>
          </w:p>
        </w:tc>
      </w:tr>
    </w:tbl>
    <w:p w:rsidR="00521C1F" w:rsidRDefault="00521C1F">
      <w:pPr>
        <w:rPr>
          <w:rFonts w:ascii="Nunito" w:hAnsi="Nunito"/>
          <w:sz w:val="22"/>
          <w:szCs w:val="22"/>
        </w:rPr>
      </w:pPr>
    </w:p>
    <w:p w:rsidR="00752F53" w:rsidRDefault="00752F53">
      <w:pPr>
        <w:rPr>
          <w:rFonts w:ascii="Nunito" w:hAnsi="Nunito"/>
          <w:sz w:val="22"/>
          <w:szCs w:val="22"/>
        </w:rPr>
      </w:pPr>
    </w:p>
    <w:p w:rsidR="00521C1F" w:rsidRPr="00521C1F" w:rsidRDefault="00521C1F">
      <w:pPr>
        <w:rPr>
          <w:rFonts w:ascii="Nunito" w:hAnsi="Nunito"/>
          <w:sz w:val="22"/>
          <w:szCs w:val="22"/>
        </w:rPr>
      </w:pPr>
      <w:r w:rsidRPr="00521C1F">
        <w:rPr>
          <w:rFonts w:ascii="Nunito" w:hAnsi="Nunito"/>
          <w:sz w:val="22"/>
          <w:szCs w:val="22"/>
        </w:rPr>
        <w:t>[Bedrijfsnaam klant]</w:t>
      </w:r>
    </w:p>
    <w:p w:rsidR="00521C1F" w:rsidRPr="00521C1F" w:rsidRDefault="00521C1F">
      <w:pPr>
        <w:rPr>
          <w:rFonts w:ascii="Nunito" w:hAnsi="Nunito"/>
          <w:sz w:val="22"/>
          <w:szCs w:val="22"/>
        </w:rPr>
      </w:pPr>
      <w:r w:rsidRPr="00521C1F">
        <w:rPr>
          <w:rFonts w:ascii="Nunito" w:hAnsi="Nunito"/>
          <w:sz w:val="22"/>
          <w:szCs w:val="22"/>
        </w:rPr>
        <w:t>[Contactpersoon]</w:t>
      </w:r>
    </w:p>
    <w:p w:rsidR="00521C1F" w:rsidRPr="00521C1F" w:rsidRDefault="00521C1F">
      <w:pPr>
        <w:rPr>
          <w:rFonts w:ascii="Nunito" w:hAnsi="Nunito"/>
          <w:sz w:val="22"/>
          <w:szCs w:val="22"/>
        </w:rPr>
      </w:pPr>
      <w:r w:rsidRPr="00521C1F">
        <w:rPr>
          <w:rFonts w:ascii="Nunito" w:hAnsi="Nunito"/>
          <w:sz w:val="22"/>
          <w:szCs w:val="22"/>
        </w:rPr>
        <w:t>[Straat + huisnummer]</w:t>
      </w:r>
    </w:p>
    <w:p w:rsidR="00521C1F" w:rsidRPr="00521C1F" w:rsidRDefault="00521C1F">
      <w:pPr>
        <w:rPr>
          <w:rFonts w:ascii="Nunito" w:hAnsi="Nunito"/>
          <w:sz w:val="22"/>
          <w:szCs w:val="22"/>
        </w:rPr>
      </w:pPr>
      <w:r w:rsidRPr="00521C1F">
        <w:rPr>
          <w:rFonts w:ascii="Nunito" w:hAnsi="Nunito"/>
          <w:sz w:val="22"/>
          <w:szCs w:val="22"/>
        </w:rPr>
        <w:t>[Postcode + woonplaats]</w:t>
      </w:r>
    </w:p>
    <w:p w:rsidR="00521C1F" w:rsidRDefault="00521C1F"/>
    <w:p w:rsidR="00521C1F" w:rsidRDefault="00521C1F">
      <w:r w:rsidRPr="00521C1F">
        <w:rPr>
          <w:rFonts w:ascii="Share Tech Mono" w:hAnsi="Share Tech Mon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188447</wp:posOffset>
                </wp:positionV>
                <wp:extent cx="5770485" cy="3231472"/>
                <wp:effectExtent l="0" t="0" r="0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485" cy="3231472"/>
                        </a:xfrm>
                        <a:prstGeom prst="rect">
                          <a:avLst/>
                        </a:prstGeom>
                        <a:solidFill>
                          <a:srgbClr val="F1F4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2D39B" id="Rechthoek 1" o:spid="_x0000_s1026" style="position:absolute;margin-left:1.15pt;margin-top:14.85pt;width:454.35pt;height:25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" fillcolor="#f1f4f3" stroked="f" strokeweight="1pt"/>
            </w:pict>
          </mc:Fallback>
        </mc:AlternateContent>
      </w:r>
    </w:p>
    <w:p w:rsidR="00521C1F" w:rsidRDefault="00521C1F"/>
    <w:p w:rsidR="00521C1F" w:rsidRDefault="00521C1F"/>
    <w:tbl>
      <w:tblPr>
        <w:tblStyle w:val="Tabelraster"/>
        <w:tblpPr w:leftFromText="141" w:rightFromText="141" w:vertAnchor="page" w:horzAnchor="margin" w:tblpXSpec="center" w:tblpY="65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1566"/>
        <w:gridCol w:w="1417"/>
      </w:tblGrid>
      <w:tr w:rsidR="00521C1F" w:rsidTr="00521C1F">
        <w:tc>
          <w:tcPr>
            <w:tcW w:w="3969" w:type="dxa"/>
            <w:tcBorders>
              <w:bottom w:val="single" w:sz="12" w:space="0" w:color="A2C1BA"/>
            </w:tcBorders>
            <w:vAlign w:val="center"/>
          </w:tcPr>
          <w:p w:rsidR="00521C1F" w:rsidRPr="00521C1F" w:rsidRDefault="00521C1F" w:rsidP="00521C1F">
            <w:pPr>
              <w:spacing w:line="276" w:lineRule="auto"/>
              <w:rPr>
                <w:rFonts w:ascii="Nunito" w:hAnsi="Nunito"/>
                <w:b/>
                <w:bCs/>
                <w:sz w:val="22"/>
                <w:szCs w:val="22"/>
              </w:rPr>
            </w:pPr>
            <w:r w:rsidRPr="00521C1F">
              <w:rPr>
                <w:rFonts w:ascii="Nunito" w:hAnsi="Nunito"/>
                <w:b/>
                <w:bCs/>
                <w:sz w:val="22"/>
                <w:szCs w:val="22"/>
              </w:rPr>
              <w:t>Omschrijving</w:t>
            </w:r>
          </w:p>
        </w:tc>
        <w:tc>
          <w:tcPr>
            <w:tcW w:w="1134" w:type="dxa"/>
            <w:tcBorders>
              <w:bottom w:val="single" w:sz="12" w:space="0" w:color="A2C1BA"/>
            </w:tcBorders>
            <w:vAlign w:val="center"/>
          </w:tcPr>
          <w:p w:rsidR="00521C1F" w:rsidRPr="00521C1F" w:rsidRDefault="00521C1F" w:rsidP="00521C1F">
            <w:pPr>
              <w:spacing w:line="276" w:lineRule="auto"/>
              <w:jc w:val="right"/>
              <w:rPr>
                <w:rFonts w:ascii="Nunito" w:hAnsi="Nunito"/>
                <w:b/>
                <w:bCs/>
                <w:sz w:val="22"/>
                <w:szCs w:val="22"/>
              </w:rPr>
            </w:pPr>
            <w:r w:rsidRPr="00521C1F">
              <w:rPr>
                <w:rFonts w:ascii="Nunito" w:hAnsi="Nunito"/>
                <w:b/>
                <w:bCs/>
                <w:sz w:val="22"/>
                <w:szCs w:val="22"/>
              </w:rPr>
              <w:t>Aantal</w:t>
            </w:r>
          </w:p>
        </w:tc>
        <w:tc>
          <w:tcPr>
            <w:tcW w:w="1566" w:type="dxa"/>
            <w:tcBorders>
              <w:bottom w:val="single" w:sz="12" w:space="0" w:color="A2C1BA"/>
            </w:tcBorders>
            <w:vAlign w:val="center"/>
          </w:tcPr>
          <w:p w:rsidR="00521C1F" w:rsidRPr="00521C1F" w:rsidRDefault="00521C1F" w:rsidP="00521C1F">
            <w:pPr>
              <w:spacing w:line="276" w:lineRule="auto"/>
              <w:jc w:val="right"/>
              <w:rPr>
                <w:rFonts w:ascii="Nunito" w:hAnsi="Nunito"/>
                <w:b/>
                <w:bCs/>
                <w:sz w:val="22"/>
                <w:szCs w:val="22"/>
              </w:rPr>
            </w:pPr>
            <w:r w:rsidRPr="00521C1F">
              <w:rPr>
                <w:rFonts w:ascii="Nunito" w:hAnsi="Nunito"/>
                <w:b/>
                <w:bCs/>
                <w:sz w:val="22"/>
                <w:szCs w:val="22"/>
              </w:rPr>
              <w:t>Stuksprijs</w:t>
            </w:r>
          </w:p>
        </w:tc>
        <w:tc>
          <w:tcPr>
            <w:tcW w:w="1417" w:type="dxa"/>
            <w:tcBorders>
              <w:bottom w:val="single" w:sz="12" w:space="0" w:color="A2C1BA"/>
            </w:tcBorders>
            <w:vAlign w:val="center"/>
          </w:tcPr>
          <w:p w:rsidR="00521C1F" w:rsidRPr="00521C1F" w:rsidRDefault="00521C1F" w:rsidP="00521C1F">
            <w:pPr>
              <w:spacing w:line="276" w:lineRule="auto"/>
              <w:jc w:val="right"/>
              <w:rPr>
                <w:rFonts w:ascii="Nunito" w:hAnsi="Nunito"/>
                <w:b/>
                <w:bCs/>
                <w:sz w:val="22"/>
                <w:szCs w:val="22"/>
              </w:rPr>
            </w:pPr>
            <w:r w:rsidRPr="00521C1F">
              <w:rPr>
                <w:rFonts w:ascii="Nunito" w:hAnsi="Nunito"/>
                <w:b/>
                <w:bCs/>
                <w:sz w:val="22"/>
                <w:szCs w:val="22"/>
              </w:rPr>
              <w:t>Bedrag €</w:t>
            </w:r>
          </w:p>
        </w:tc>
      </w:tr>
      <w:tr w:rsidR="00521C1F" w:rsidTr="00521C1F">
        <w:tc>
          <w:tcPr>
            <w:tcW w:w="3969" w:type="dxa"/>
            <w:tcBorders>
              <w:top w:val="single" w:sz="12" w:space="0" w:color="A2C1BA"/>
            </w:tcBorders>
          </w:tcPr>
          <w:p w:rsidR="00521C1F" w:rsidRDefault="00521C1F" w:rsidP="00521C1F">
            <w:pPr>
              <w:spacing w:line="480" w:lineRule="auto"/>
            </w:pPr>
          </w:p>
        </w:tc>
        <w:tc>
          <w:tcPr>
            <w:tcW w:w="1134" w:type="dxa"/>
            <w:tcBorders>
              <w:top w:val="single" w:sz="12" w:space="0" w:color="A2C1BA"/>
            </w:tcBorders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566" w:type="dxa"/>
            <w:tcBorders>
              <w:top w:val="single" w:sz="12" w:space="0" w:color="A2C1BA"/>
            </w:tcBorders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417" w:type="dxa"/>
            <w:tcBorders>
              <w:top w:val="single" w:sz="12" w:space="0" w:color="A2C1BA"/>
            </w:tcBorders>
          </w:tcPr>
          <w:p w:rsidR="00521C1F" w:rsidRDefault="00521C1F" w:rsidP="00521C1F">
            <w:pPr>
              <w:spacing w:line="480" w:lineRule="auto"/>
              <w:jc w:val="right"/>
            </w:pPr>
          </w:p>
        </w:tc>
      </w:tr>
      <w:tr w:rsidR="00521C1F" w:rsidTr="00521C1F">
        <w:tc>
          <w:tcPr>
            <w:tcW w:w="3969" w:type="dxa"/>
          </w:tcPr>
          <w:p w:rsidR="00521C1F" w:rsidRPr="00521C1F" w:rsidRDefault="00521C1F" w:rsidP="00521C1F">
            <w:pPr>
              <w:spacing w:line="480" w:lineRule="auto"/>
              <w:rPr>
                <w:rFonts w:ascii="Nunito" w:hAnsi="Nunito"/>
                <w:sz w:val="22"/>
                <w:szCs w:val="22"/>
              </w:rPr>
            </w:pPr>
            <w:r w:rsidRPr="00521C1F">
              <w:rPr>
                <w:rFonts w:ascii="Nunito" w:hAnsi="Nunito"/>
                <w:sz w:val="22"/>
                <w:szCs w:val="22"/>
              </w:rPr>
              <w:t>[Omschrijving product of dienst]</w:t>
            </w:r>
          </w:p>
        </w:tc>
        <w:tc>
          <w:tcPr>
            <w:tcW w:w="1134" w:type="dxa"/>
          </w:tcPr>
          <w:p w:rsidR="00521C1F" w:rsidRPr="00521C1F" w:rsidRDefault="00521C1F" w:rsidP="00521C1F">
            <w:pPr>
              <w:spacing w:line="480" w:lineRule="auto"/>
              <w:jc w:val="right"/>
              <w:rPr>
                <w:rFonts w:ascii="Nunito" w:hAnsi="Nunito"/>
                <w:sz w:val="22"/>
                <w:szCs w:val="22"/>
              </w:rPr>
            </w:pPr>
            <w:r w:rsidRPr="00521C1F">
              <w:rPr>
                <w:rFonts w:ascii="Nunito" w:hAnsi="Nunito"/>
                <w:sz w:val="22"/>
                <w:szCs w:val="22"/>
              </w:rPr>
              <w:t>[</w:t>
            </w:r>
            <w:proofErr w:type="gramStart"/>
            <w:r w:rsidRPr="00521C1F">
              <w:rPr>
                <w:rFonts w:ascii="Nunito" w:hAnsi="Nunito"/>
                <w:sz w:val="22"/>
                <w:szCs w:val="22"/>
              </w:rPr>
              <w:t>aantal</w:t>
            </w:r>
            <w:proofErr w:type="gramEnd"/>
            <w:r w:rsidRPr="00521C1F">
              <w:rPr>
                <w:rFonts w:ascii="Nunito" w:hAnsi="Nunito"/>
                <w:sz w:val="22"/>
                <w:szCs w:val="22"/>
              </w:rPr>
              <w:t>]</w:t>
            </w:r>
          </w:p>
        </w:tc>
        <w:tc>
          <w:tcPr>
            <w:tcW w:w="1566" w:type="dxa"/>
          </w:tcPr>
          <w:p w:rsidR="00521C1F" w:rsidRPr="00521C1F" w:rsidRDefault="00521C1F" w:rsidP="00521C1F">
            <w:pPr>
              <w:spacing w:line="480" w:lineRule="auto"/>
              <w:jc w:val="right"/>
              <w:rPr>
                <w:rFonts w:ascii="Nunito" w:hAnsi="Nunito"/>
                <w:sz w:val="22"/>
                <w:szCs w:val="22"/>
              </w:rPr>
            </w:pPr>
            <w:r w:rsidRPr="00521C1F">
              <w:rPr>
                <w:rFonts w:ascii="Nunito" w:hAnsi="Nunito"/>
                <w:sz w:val="22"/>
                <w:szCs w:val="22"/>
              </w:rPr>
              <w:t>[</w:t>
            </w:r>
            <w:proofErr w:type="gramStart"/>
            <w:r w:rsidRPr="00521C1F">
              <w:rPr>
                <w:rFonts w:ascii="Nunito" w:hAnsi="Nunito"/>
                <w:sz w:val="22"/>
                <w:szCs w:val="22"/>
              </w:rPr>
              <w:t>stuksprijs</w:t>
            </w:r>
            <w:proofErr w:type="gramEnd"/>
            <w:r w:rsidRPr="00521C1F">
              <w:rPr>
                <w:rFonts w:ascii="Nunito" w:hAnsi="Nunito"/>
                <w:sz w:val="22"/>
                <w:szCs w:val="22"/>
              </w:rPr>
              <w:t>]</w:t>
            </w:r>
          </w:p>
        </w:tc>
        <w:tc>
          <w:tcPr>
            <w:tcW w:w="1417" w:type="dxa"/>
          </w:tcPr>
          <w:p w:rsidR="00521C1F" w:rsidRPr="00521C1F" w:rsidRDefault="00521C1F" w:rsidP="00521C1F">
            <w:pPr>
              <w:spacing w:line="480" w:lineRule="auto"/>
              <w:jc w:val="right"/>
              <w:rPr>
                <w:rFonts w:ascii="Nunito" w:hAnsi="Nunito"/>
                <w:sz w:val="22"/>
                <w:szCs w:val="22"/>
              </w:rPr>
            </w:pPr>
            <w:r w:rsidRPr="00521C1F">
              <w:rPr>
                <w:rFonts w:ascii="Nunito" w:hAnsi="Nunito"/>
                <w:sz w:val="22"/>
                <w:szCs w:val="22"/>
              </w:rPr>
              <w:t>[</w:t>
            </w:r>
            <w:proofErr w:type="gramStart"/>
            <w:r w:rsidRPr="00521C1F">
              <w:rPr>
                <w:rFonts w:ascii="Nunito" w:hAnsi="Nunito"/>
                <w:sz w:val="22"/>
                <w:szCs w:val="22"/>
              </w:rPr>
              <w:t>bedrag</w:t>
            </w:r>
            <w:proofErr w:type="gramEnd"/>
            <w:r w:rsidRPr="00521C1F">
              <w:rPr>
                <w:rFonts w:ascii="Nunito" w:hAnsi="Nunito"/>
                <w:sz w:val="22"/>
                <w:szCs w:val="22"/>
              </w:rPr>
              <w:t>]</w:t>
            </w:r>
          </w:p>
        </w:tc>
      </w:tr>
      <w:tr w:rsidR="00521C1F" w:rsidTr="00521C1F">
        <w:tc>
          <w:tcPr>
            <w:tcW w:w="3969" w:type="dxa"/>
          </w:tcPr>
          <w:p w:rsidR="00521C1F" w:rsidRDefault="00521C1F" w:rsidP="00521C1F">
            <w:pPr>
              <w:spacing w:line="480" w:lineRule="auto"/>
            </w:pPr>
          </w:p>
        </w:tc>
        <w:tc>
          <w:tcPr>
            <w:tcW w:w="1134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566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417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</w:tr>
      <w:tr w:rsidR="00521C1F" w:rsidTr="00521C1F">
        <w:tc>
          <w:tcPr>
            <w:tcW w:w="3969" w:type="dxa"/>
          </w:tcPr>
          <w:p w:rsidR="00521C1F" w:rsidRDefault="00521C1F" w:rsidP="00521C1F">
            <w:pPr>
              <w:spacing w:line="480" w:lineRule="auto"/>
            </w:pPr>
          </w:p>
        </w:tc>
        <w:tc>
          <w:tcPr>
            <w:tcW w:w="1134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566" w:type="dxa"/>
          </w:tcPr>
          <w:p w:rsidR="00521C1F" w:rsidRPr="00521C1F" w:rsidRDefault="00521C1F" w:rsidP="00521C1F">
            <w:pPr>
              <w:spacing w:line="480" w:lineRule="auto"/>
              <w:jc w:val="right"/>
              <w:rPr>
                <w:rFonts w:ascii="Nunito" w:hAnsi="Nunito"/>
                <w:b/>
                <w:bCs/>
              </w:rPr>
            </w:pPr>
            <w:r w:rsidRPr="00521C1F">
              <w:rPr>
                <w:rFonts w:ascii="Nunito" w:hAnsi="Nunito"/>
                <w:b/>
                <w:bCs/>
                <w:sz w:val="22"/>
                <w:szCs w:val="22"/>
              </w:rPr>
              <w:t>Totaal</w:t>
            </w:r>
          </w:p>
        </w:tc>
        <w:tc>
          <w:tcPr>
            <w:tcW w:w="1417" w:type="dxa"/>
          </w:tcPr>
          <w:p w:rsidR="00521C1F" w:rsidRPr="00521C1F" w:rsidRDefault="00521C1F" w:rsidP="00521C1F">
            <w:pPr>
              <w:spacing w:line="480" w:lineRule="auto"/>
              <w:jc w:val="right"/>
              <w:rPr>
                <w:b/>
                <w:bCs/>
              </w:rPr>
            </w:pPr>
            <w:r w:rsidRPr="00521C1F">
              <w:rPr>
                <w:b/>
                <w:bCs/>
              </w:rPr>
              <w:t>€ [bedrag]</w:t>
            </w:r>
          </w:p>
        </w:tc>
      </w:tr>
      <w:tr w:rsidR="00521C1F" w:rsidTr="00521C1F">
        <w:tc>
          <w:tcPr>
            <w:tcW w:w="3969" w:type="dxa"/>
          </w:tcPr>
          <w:p w:rsidR="00521C1F" w:rsidRDefault="00521C1F" w:rsidP="00521C1F">
            <w:pPr>
              <w:spacing w:line="480" w:lineRule="auto"/>
            </w:pPr>
          </w:p>
        </w:tc>
        <w:tc>
          <w:tcPr>
            <w:tcW w:w="1134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566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417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</w:tr>
      <w:tr w:rsidR="00521C1F" w:rsidTr="00521C1F">
        <w:tc>
          <w:tcPr>
            <w:tcW w:w="3969" w:type="dxa"/>
          </w:tcPr>
          <w:p w:rsidR="00521C1F" w:rsidRDefault="00521C1F" w:rsidP="00521C1F">
            <w:pPr>
              <w:spacing w:line="480" w:lineRule="auto"/>
            </w:pPr>
          </w:p>
        </w:tc>
        <w:tc>
          <w:tcPr>
            <w:tcW w:w="1134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566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  <w:tc>
          <w:tcPr>
            <w:tcW w:w="1417" w:type="dxa"/>
          </w:tcPr>
          <w:p w:rsidR="00521C1F" w:rsidRDefault="00521C1F" w:rsidP="00521C1F">
            <w:pPr>
              <w:spacing w:line="480" w:lineRule="auto"/>
              <w:jc w:val="right"/>
            </w:pPr>
          </w:p>
        </w:tc>
      </w:tr>
    </w:tbl>
    <w:p w:rsidR="00521C1F" w:rsidRDefault="00521C1F"/>
    <w:p w:rsidR="00521C1F" w:rsidRDefault="00521C1F"/>
    <w:p w:rsidR="00521C1F" w:rsidRDefault="00521C1F"/>
    <w:p w:rsidR="00521C1F" w:rsidRPr="00752F53" w:rsidRDefault="00521C1F">
      <w:pPr>
        <w:rPr>
          <w:rFonts w:ascii="Nunito" w:hAnsi="Nunito"/>
          <w:sz w:val="22"/>
          <w:szCs w:val="22"/>
        </w:rPr>
      </w:pPr>
    </w:p>
    <w:p w:rsidR="00521C1F" w:rsidRPr="00752F53" w:rsidRDefault="00521C1F">
      <w:pPr>
        <w:rPr>
          <w:rFonts w:ascii="Nunito" w:hAnsi="Nunito"/>
          <w:sz w:val="22"/>
          <w:szCs w:val="22"/>
        </w:rPr>
      </w:pPr>
      <w:r w:rsidRPr="00752F53">
        <w:rPr>
          <w:rFonts w:ascii="Nunito" w:hAnsi="Nunito"/>
          <w:sz w:val="22"/>
          <w:szCs w:val="22"/>
        </w:rPr>
        <w:t xml:space="preserve">[Eventuele </w:t>
      </w:r>
      <w:r w:rsidR="00752F53">
        <w:rPr>
          <w:rFonts w:ascii="Nunito" w:hAnsi="Nunito"/>
          <w:sz w:val="22"/>
          <w:szCs w:val="22"/>
        </w:rPr>
        <w:t>aanvullende</w:t>
      </w:r>
      <w:r w:rsidRPr="00752F53">
        <w:rPr>
          <w:rFonts w:ascii="Nunito" w:hAnsi="Nunito"/>
          <w:sz w:val="22"/>
          <w:szCs w:val="22"/>
        </w:rPr>
        <w:t xml:space="preserve"> tekst]</w:t>
      </w:r>
    </w:p>
    <w:p w:rsidR="00521C1F" w:rsidRPr="00752F53" w:rsidRDefault="00521C1F">
      <w:pPr>
        <w:rPr>
          <w:rFonts w:ascii="Nunito" w:hAnsi="Nunito"/>
          <w:sz w:val="22"/>
          <w:szCs w:val="22"/>
        </w:rPr>
      </w:pPr>
    </w:p>
    <w:p w:rsidR="00752F53" w:rsidRPr="00752F53" w:rsidRDefault="00752F53">
      <w:pPr>
        <w:rPr>
          <w:rFonts w:ascii="Nunito" w:hAnsi="Nunito"/>
          <w:sz w:val="22"/>
          <w:szCs w:val="22"/>
        </w:rPr>
      </w:pPr>
    </w:p>
    <w:p w:rsidR="00752F53" w:rsidRPr="00752F53" w:rsidRDefault="00752F53">
      <w:pPr>
        <w:rPr>
          <w:rFonts w:ascii="Share Tech Mono" w:hAnsi="Share Tech Mono"/>
          <w:sz w:val="40"/>
          <w:szCs w:val="40"/>
        </w:rPr>
      </w:pPr>
      <w:r w:rsidRPr="00752F53">
        <w:rPr>
          <w:rFonts w:ascii="Share Tech Mono" w:hAnsi="Share Tech Mono"/>
          <w:sz w:val="40"/>
          <w:szCs w:val="40"/>
        </w:rPr>
        <w:t>Bedankt</w:t>
      </w:r>
      <w:r>
        <w:rPr>
          <w:rFonts w:ascii="Share Tech Mono" w:hAnsi="Share Tech Mono"/>
          <w:sz w:val="40"/>
          <w:szCs w:val="40"/>
        </w:rPr>
        <w:t xml:space="preserve"> voor de samenwerking</w:t>
      </w:r>
      <w:r w:rsidRPr="00752F53">
        <w:rPr>
          <w:rFonts w:ascii="Share Tech Mono" w:hAnsi="Share Tech Mono"/>
          <w:sz w:val="40"/>
          <w:szCs w:val="40"/>
        </w:rPr>
        <w:t>!</w:t>
      </w:r>
    </w:p>
    <w:p w:rsidR="00752F53" w:rsidRDefault="00752F53">
      <w:pPr>
        <w:rPr>
          <w:rFonts w:ascii="Nunito" w:hAnsi="Nunito"/>
          <w:sz w:val="22"/>
          <w:szCs w:val="22"/>
        </w:rPr>
      </w:pPr>
    </w:p>
    <w:p w:rsidR="00752F53" w:rsidRDefault="00752F53">
      <w:pPr>
        <w:rPr>
          <w:rFonts w:ascii="Nunito" w:hAnsi="Nunito"/>
          <w:sz w:val="22"/>
          <w:szCs w:val="22"/>
        </w:rPr>
      </w:pPr>
    </w:p>
    <w:p w:rsidR="00521C1F" w:rsidRPr="00752F53" w:rsidRDefault="00521C1F">
      <w:pPr>
        <w:rPr>
          <w:rFonts w:ascii="Nunito" w:hAnsi="Nunito"/>
          <w:sz w:val="22"/>
          <w:szCs w:val="22"/>
        </w:rPr>
      </w:pPr>
      <w:r w:rsidRPr="00752F53">
        <w:rPr>
          <w:rFonts w:ascii="Nunito" w:hAnsi="Nunito"/>
          <w:sz w:val="22"/>
          <w:szCs w:val="22"/>
        </w:rPr>
        <w:t>[Naam]</w:t>
      </w:r>
    </w:p>
    <w:p w:rsidR="00521C1F" w:rsidRPr="00752F53" w:rsidRDefault="00521C1F">
      <w:pPr>
        <w:rPr>
          <w:rFonts w:ascii="Nunito" w:hAnsi="Nunito"/>
          <w:sz w:val="22"/>
          <w:szCs w:val="22"/>
        </w:rPr>
      </w:pPr>
    </w:p>
    <w:p w:rsidR="00521C1F" w:rsidRPr="00752F53" w:rsidRDefault="00521C1F">
      <w:pPr>
        <w:rPr>
          <w:rFonts w:ascii="Nunito" w:hAnsi="Nunito"/>
          <w:sz w:val="22"/>
          <w:szCs w:val="22"/>
        </w:rPr>
      </w:pPr>
      <w:r w:rsidRPr="00752F53">
        <w:rPr>
          <w:rFonts w:ascii="Nunito" w:hAnsi="Nunito"/>
          <w:sz w:val="22"/>
          <w:szCs w:val="22"/>
        </w:rPr>
        <w:t>[Handtekening]</w:t>
      </w:r>
    </w:p>
    <w:sectPr w:rsidR="00521C1F" w:rsidRPr="00752F53" w:rsidSect="001034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are Tech Mono">
    <w:panose1 w:val="020B0509050000020004"/>
    <w:charset w:val="4D"/>
    <w:family w:val="modern"/>
    <w:pitch w:val="fixed"/>
    <w:sig w:usb0="00000003" w:usb1="00000000" w:usb2="00000000" w:usb3="00000000" w:csb0="00000001" w:csb1="00000000"/>
  </w:font>
  <w:font w:name="Nunito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1F"/>
    <w:rsid w:val="001034D0"/>
    <w:rsid w:val="00521C1F"/>
    <w:rsid w:val="006740B1"/>
    <w:rsid w:val="00720C25"/>
    <w:rsid w:val="00752F53"/>
    <w:rsid w:val="008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38BA"/>
  <w14:defaultImageDpi w14:val="32767"/>
  <w15:chartTrackingRefBased/>
  <w15:docId w15:val="{DEA00B2F-2D4D-DE47-AA92-4B6B7774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52F5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F5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1553FE-132E-8046-A72C-327A91DC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Kwitantie_voorbeeld_download_word.docx</Template>
  <TotalTime>1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Nikkie den Dekker</dc:creator>
  <cp:keywords/>
  <dc:description/>
  <cp:lastModifiedBy>Nikkie den Dekker</cp:lastModifiedBy>
  <cp:revision>2</cp:revision>
  <cp:lastPrinted>2020-07-28T10:35:00Z</cp:lastPrinted>
  <dcterms:created xsi:type="dcterms:W3CDTF">2020-07-28T14:30:00Z</dcterms:created>
  <dcterms:modified xsi:type="dcterms:W3CDTF">2020-07-28T14:30:00Z</dcterms:modified>
</cp:coreProperties>
</file>